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0000" w:rsidRPr="006079CA" w:rsidRDefault="006079CA" w:rsidP="006079CA">
      <w:pPr>
        <w:pStyle w:val="a7"/>
        <w:pageBreakBefore/>
        <w:snapToGrid w:val="0"/>
        <w:jc w:val="center"/>
        <w:rPr>
          <w:sz w:val="28"/>
        </w:rPr>
      </w:pPr>
      <w:r w:rsidRPr="006079CA">
        <w:rPr>
          <w:rFonts w:ascii="Times New Roman" w:eastAsia="標楷體" w:hAnsi="Times New Roman" w:hint="eastAsia"/>
          <w:b/>
          <w:sz w:val="36"/>
          <w:szCs w:val="32"/>
        </w:rPr>
        <w:t>亞洲</w:t>
      </w:r>
      <w:r w:rsidR="00AA0E7E" w:rsidRPr="006079CA">
        <w:rPr>
          <w:rFonts w:ascii="Times New Roman" w:eastAsia="標楷體" w:hAnsi="Times New Roman"/>
          <w:b/>
          <w:sz w:val="36"/>
          <w:szCs w:val="32"/>
        </w:rPr>
        <w:t>大學</w:t>
      </w:r>
      <w:r w:rsidR="00AA0E7E" w:rsidRPr="006079CA">
        <w:rPr>
          <w:rFonts w:ascii="標楷體" w:eastAsia="標楷體" w:hAnsi="標楷體"/>
          <w:b/>
          <w:sz w:val="36"/>
          <w:szCs w:val="32"/>
        </w:rPr>
        <w:t>技術移轉利益迴避聲明書</w:t>
      </w:r>
    </w:p>
    <w:p w:rsidR="00000000" w:rsidRDefault="00AA0E7E">
      <w:pPr>
        <w:pStyle w:val="a7"/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</w:p>
    <w:p w:rsidR="00000000" w:rsidRDefault="00AA0E7E">
      <w:pPr>
        <w:pStyle w:val="a7"/>
      </w:pPr>
      <w:r>
        <w:rPr>
          <w:rStyle w:val="a3"/>
          <w:rFonts w:ascii="Times New Roman" w:eastAsia="標楷體" w:hAnsi="Times New Roman"/>
          <w:sz w:val="28"/>
          <w:szCs w:val="28"/>
        </w:rPr>
        <w:t>技術名稱：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                      </w:t>
      </w:r>
    </w:p>
    <w:p w:rsidR="00000000" w:rsidRDefault="00AA0E7E">
      <w:pPr>
        <w:pStyle w:val="a7"/>
      </w:pPr>
      <w:r>
        <w:rPr>
          <w:rStyle w:val="a3"/>
          <w:rFonts w:ascii="Times New Roman" w:eastAsia="標楷體" w:hAnsi="Times New Roman"/>
          <w:sz w:val="28"/>
          <w:szCs w:val="28"/>
        </w:rPr>
        <w:t>技轉廠商：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                      </w:t>
      </w:r>
    </w:p>
    <w:p w:rsidR="00000000" w:rsidRDefault="006079CA">
      <w:pPr>
        <w:pStyle w:val="a7"/>
        <w:autoSpaceDE w:val="0"/>
      </w:pPr>
      <w:r>
        <w:rPr>
          <w:rStyle w:val="a3"/>
          <w:rFonts w:ascii="Times New Roman" w:eastAsia="標楷體" w:hAnsi="Times New Roman" w:hint="eastAsia"/>
          <w:sz w:val="28"/>
          <w:szCs w:val="28"/>
        </w:rPr>
        <w:t xml:space="preserve">    </w:t>
      </w:r>
      <w:r w:rsidR="00AA0E7E">
        <w:rPr>
          <w:rStyle w:val="a3"/>
          <w:rFonts w:ascii="Times New Roman" w:eastAsia="標楷體" w:hAnsi="Times New Roman"/>
          <w:sz w:val="28"/>
          <w:szCs w:val="28"/>
        </w:rPr>
        <w:t>立聲明書人</w:t>
      </w:r>
      <w:r w:rsidR="00AA0E7E"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  </w:t>
      </w:r>
      <w:r>
        <w:rPr>
          <w:rStyle w:val="a3"/>
          <w:rFonts w:ascii="Times New Roman" w:eastAsia="標楷體" w:hAnsi="Times New Roman" w:hint="eastAsia"/>
          <w:sz w:val="28"/>
          <w:szCs w:val="28"/>
          <w:u w:val="single"/>
        </w:rPr>
        <w:t xml:space="preserve">        </w:t>
      </w:r>
      <w:r w:rsidR="00AA0E7E"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 </w:t>
      </w:r>
      <w:r w:rsidR="00AA0E7E">
        <w:rPr>
          <w:rStyle w:val="a3"/>
          <w:rFonts w:ascii="Times New Roman" w:eastAsia="標楷體" w:hAnsi="Times New Roman"/>
          <w:spacing w:val="-12"/>
          <w:sz w:val="28"/>
          <w:szCs w:val="28"/>
        </w:rPr>
        <w:t>為技術移轉上述之研究成果，謹依照「</w:t>
      </w:r>
      <w:r>
        <w:rPr>
          <w:rStyle w:val="a3"/>
          <w:rFonts w:ascii="標楷體" w:eastAsia="標楷體" w:hAnsi="標楷體" w:cs="TT2F5Ao00" w:hint="eastAsia"/>
          <w:spacing w:val="-4"/>
          <w:kern w:val="0"/>
          <w:sz w:val="28"/>
          <w:szCs w:val="28"/>
        </w:rPr>
        <w:t>亞洲</w:t>
      </w:r>
      <w:r w:rsidR="00AA0E7E">
        <w:rPr>
          <w:rStyle w:val="a3"/>
          <w:rFonts w:ascii="標楷體" w:eastAsia="標楷體" w:hAnsi="標楷體" w:cs="TT2F5Ao00"/>
          <w:spacing w:val="-4"/>
          <w:kern w:val="0"/>
          <w:sz w:val="28"/>
          <w:szCs w:val="28"/>
        </w:rPr>
        <w:t>大學</w:t>
      </w:r>
      <w:r w:rsidR="00AA0E7E">
        <w:rPr>
          <w:rStyle w:val="a3"/>
          <w:rFonts w:ascii="標楷體" w:eastAsia="標楷體" w:hAnsi="標楷體" w:cs="TT2F5Ao00"/>
          <w:spacing w:val="-4"/>
          <w:kern w:val="0"/>
          <w:sz w:val="28"/>
          <w:szCs w:val="28"/>
        </w:rPr>
        <w:t>研發成果管理及運用之利益衝突迴避原則</w:t>
      </w:r>
      <w:r w:rsidR="00AA0E7E">
        <w:rPr>
          <w:rStyle w:val="a3"/>
          <w:rFonts w:ascii="Times New Roman" w:eastAsia="標楷體" w:hAnsi="Times New Roman"/>
          <w:spacing w:val="-12"/>
          <w:sz w:val="28"/>
          <w:szCs w:val="28"/>
        </w:rPr>
        <w:t>」茲聲明如下：</w:t>
      </w:r>
    </w:p>
    <w:tbl>
      <w:tblPr>
        <w:tblW w:w="9412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7196"/>
        <w:gridCol w:w="1134"/>
        <w:gridCol w:w="1082"/>
      </w:tblGrid>
      <w:tr w:rsidR="00000000" w:rsidTr="006079CA">
        <w:trPr>
          <w:trHeight w:val="352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0E7E">
            <w:pPr>
              <w:pStyle w:val="a7"/>
              <w:jc w:val="center"/>
            </w:pPr>
            <w:r>
              <w:rPr>
                <w:rStyle w:val="a3"/>
                <w:rFonts w:ascii="Times New Roman" w:eastAsia="標楷體" w:hAnsi="Times New Roman"/>
                <w:color w:val="000000"/>
                <w:sz w:val="28"/>
                <w:szCs w:val="28"/>
              </w:rPr>
              <w:t>聲明事項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0E7E">
            <w:pPr>
              <w:pStyle w:val="a7"/>
              <w:jc w:val="center"/>
            </w:pPr>
            <w:r>
              <w:rPr>
                <w:rStyle w:val="a3"/>
                <w:rFonts w:ascii="Times New Roman" w:eastAsia="標楷體" w:hAnsi="Times New Roman"/>
                <w:sz w:val="28"/>
                <w:szCs w:val="28"/>
              </w:rPr>
              <w:t>是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000000" w:rsidRDefault="00AA0E7E">
            <w:pPr>
              <w:pStyle w:val="a7"/>
              <w:jc w:val="center"/>
            </w:pPr>
            <w:r>
              <w:rPr>
                <w:rStyle w:val="a3"/>
                <w:rFonts w:ascii="Times New Roman" w:eastAsia="標楷體" w:hAnsi="Times New Roman"/>
                <w:sz w:val="28"/>
                <w:szCs w:val="28"/>
              </w:rPr>
              <w:t>否</w:t>
            </w:r>
          </w:p>
        </w:tc>
      </w:tr>
      <w:tr w:rsidR="006079CA" w:rsidTr="006079CA">
        <w:trPr>
          <w:trHeight w:val="804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spacing w:line="320" w:lineRule="exact"/>
              <w:ind w:left="818" w:hanging="818"/>
              <w:jc w:val="both"/>
            </w:pP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（一）技轉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/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發明主持人（含共同主持人）與技轉廠商負責人是否為配偶或二親等以內之血親或姻親？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6079CA" w:rsidTr="006079CA">
        <w:trPr>
          <w:trHeight w:val="830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spacing w:line="320" w:lineRule="exact"/>
              <w:ind w:left="796" w:hanging="796"/>
              <w:jc w:val="both"/>
            </w:pPr>
            <w:r>
              <w:rPr>
                <w:rFonts w:ascii="Times New Roman" w:eastAsia="標楷體" w:hAnsi="Times New Roman"/>
                <w:color w:val="000000"/>
                <w:sz w:val="27"/>
                <w:szCs w:val="27"/>
              </w:rPr>
              <w:t>（二）技轉</w:t>
            </w:r>
            <w:r>
              <w:rPr>
                <w:rFonts w:ascii="Times New Roman" w:eastAsia="標楷體" w:hAnsi="Times New Roman"/>
                <w:color w:val="000000"/>
                <w:sz w:val="27"/>
                <w:szCs w:val="27"/>
              </w:rPr>
              <w:t>/</w:t>
            </w:r>
            <w:r>
              <w:rPr>
                <w:rFonts w:ascii="Times New Roman" w:eastAsia="標楷體" w:hAnsi="Times New Roman"/>
                <w:color w:val="000000"/>
                <w:sz w:val="27"/>
                <w:szCs w:val="27"/>
              </w:rPr>
              <w:t>發明主持人</w:t>
            </w:r>
            <w:bookmarkStart w:id="0" w:name="_GoBack"/>
            <w:bookmarkEnd w:id="0"/>
            <w:r>
              <w:rPr>
                <w:rFonts w:ascii="Times New Roman" w:eastAsia="標楷體" w:hAnsi="Times New Roman"/>
                <w:color w:val="000000"/>
                <w:sz w:val="27"/>
                <w:szCs w:val="27"/>
              </w:rPr>
              <w:t>（含共同主持人）或其關係人是否擔任合作企業之董事、監察人或經理人？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6079CA" w:rsidTr="006079CA">
        <w:trPr>
          <w:trHeight w:val="842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spacing w:line="320" w:lineRule="exact"/>
              <w:ind w:left="818" w:hanging="818"/>
              <w:jc w:val="both"/>
            </w:pP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（三）若（二）</w:t>
            </w:r>
            <w:proofErr w:type="gramStart"/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為是者</w:t>
            </w:r>
            <w:proofErr w:type="gramEnd"/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，則是否係以官股代表身分擔任董事或監察人？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6079CA" w:rsidTr="006079CA">
        <w:trPr>
          <w:trHeight w:val="1138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spacing w:line="320" w:lineRule="exact"/>
              <w:ind w:left="818" w:hanging="818"/>
              <w:jc w:val="both"/>
            </w:pP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（四）技轉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/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發明主持人（含共同主持人）或其關係人與技轉廠商或其負責人間近三年是否曾有</w:t>
            </w:r>
            <w:proofErr w:type="gramStart"/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僱傭</w:t>
            </w:r>
            <w:proofErr w:type="gramEnd"/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、委任或代理關係？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6079CA" w:rsidTr="006079CA">
        <w:trPr>
          <w:trHeight w:val="1112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spacing w:line="320" w:lineRule="exact"/>
              <w:ind w:left="818" w:hanging="818"/>
              <w:jc w:val="both"/>
            </w:pP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（五）若（四）為是，且原因為「委任」者，當事人是否已就此類研究性質之計畫，主動向校方揭露，且經校方依內部利益迴避相關機制審核管控？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6079CA" w:rsidTr="006079CA">
        <w:trPr>
          <w:trHeight w:val="1411"/>
        </w:trPr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spacing w:line="320" w:lineRule="exact"/>
              <w:ind w:left="818" w:hanging="818"/>
              <w:jc w:val="both"/>
            </w:pP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（六）技轉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/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7"/>
                <w:szCs w:val="27"/>
              </w:rPr>
              <w:t>發明主持人（含共同主持人）或其關係人與技轉廠商或其負責人間近三年是否曾有價格、利率等不符市場正常合理交易之資金借貸、投資、背書、保證等財務往來？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  <w:tc>
          <w:tcPr>
            <w:tcW w:w="10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6079CA" w:rsidRDefault="006079CA" w:rsidP="006079CA">
            <w:pPr>
              <w:pStyle w:val="a7"/>
              <w:jc w:val="center"/>
              <w:rPr>
                <w:rFonts w:ascii="Times New Roman" w:eastAsia="標楷體" w:hAnsi="Times New Roman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</w:t>
            </w:r>
          </w:p>
        </w:tc>
      </w:tr>
      <w:tr w:rsidR="006079CA" w:rsidTr="006079CA">
        <w:trPr>
          <w:trHeight w:val="1972"/>
        </w:trPr>
        <w:tc>
          <w:tcPr>
            <w:tcW w:w="9412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079CA" w:rsidRDefault="006079CA" w:rsidP="006079CA">
            <w:pPr>
              <w:pStyle w:val="a7"/>
              <w:snapToGrid w:val="0"/>
              <w:spacing w:line="280" w:lineRule="exact"/>
            </w:pPr>
            <w:r>
              <w:rPr>
                <w:rStyle w:val="a3"/>
                <w:rFonts w:ascii="Times New Roman" w:eastAsia="標楷體" w:hAnsi="Times New Roman"/>
                <w:color w:val="000000"/>
                <w:sz w:val="22"/>
              </w:rPr>
              <w:t>備註：本聲明書所稱「關係人」範圍如下：</w:t>
            </w:r>
          </w:p>
          <w:p w:rsidR="006079CA" w:rsidRDefault="006079CA" w:rsidP="006079CA">
            <w:pPr>
              <w:pStyle w:val="a7"/>
              <w:snapToGrid w:val="0"/>
              <w:spacing w:line="280" w:lineRule="exact"/>
              <w:ind w:left="180" w:right="120" w:firstLine="220"/>
            </w:pPr>
            <w:r>
              <w:rPr>
                <w:rFonts w:ascii="Times New Roman" w:eastAsia="標楷體" w:hAnsi="Times New Roman"/>
                <w:color w:val="000000"/>
                <w:sz w:val="22"/>
              </w:rPr>
              <w:t>(1)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技轉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/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發明主持人（含共同主持人）之配偶或共同生活之家屬。</w:t>
            </w:r>
          </w:p>
          <w:p w:rsidR="006079CA" w:rsidRDefault="006079CA" w:rsidP="006079CA">
            <w:pPr>
              <w:pStyle w:val="a7"/>
              <w:snapToGrid w:val="0"/>
              <w:spacing w:line="280" w:lineRule="exact"/>
              <w:ind w:left="180" w:right="120" w:firstLine="220"/>
            </w:pPr>
            <w:r>
              <w:rPr>
                <w:rFonts w:ascii="Times New Roman" w:eastAsia="標楷體" w:hAnsi="Times New Roman"/>
                <w:color w:val="000000"/>
                <w:sz w:val="22"/>
              </w:rPr>
              <w:t>(2)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技轉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/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發明主持人（含共同主持人）之二親等以內親屬。</w:t>
            </w:r>
          </w:p>
          <w:p w:rsidR="006079CA" w:rsidRDefault="006079CA" w:rsidP="006079CA">
            <w:pPr>
              <w:pStyle w:val="a7"/>
              <w:snapToGrid w:val="0"/>
              <w:spacing w:line="280" w:lineRule="exact"/>
              <w:ind w:left="180" w:right="120" w:firstLine="220"/>
            </w:pPr>
            <w:r>
              <w:rPr>
                <w:rFonts w:ascii="Times New Roman" w:eastAsia="標楷體" w:hAnsi="Times New Roman"/>
                <w:color w:val="000000"/>
                <w:sz w:val="22"/>
              </w:rPr>
              <w:t>(3)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技轉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/</w:t>
            </w:r>
            <w:r>
              <w:rPr>
                <w:rFonts w:ascii="Times New Roman" w:eastAsia="標楷體" w:hAnsi="Times New Roman"/>
                <w:color w:val="000000"/>
                <w:sz w:val="22"/>
              </w:rPr>
              <w:t>發明主持人（含共同主持人）或其配偶信託財產之受託人。</w:t>
            </w:r>
          </w:p>
          <w:p w:rsidR="006079CA" w:rsidRDefault="006079CA" w:rsidP="006079CA">
            <w:pPr>
              <w:pStyle w:val="a7"/>
              <w:snapToGrid w:val="0"/>
              <w:spacing w:line="280" w:lineRule="exact"/>
              <w:ind w:left="675" w:right="120" w:hanging="266"/>
              <w:jc w:val="both"/>
            </w:pPr>
            <w:r>
              <w:rPr>
                <w:rStyle w:val="a3"/>
                <w:rFonts w:ascii="Times New Roman" w:eastAsia="標楷體" w:hAnsi="Times New Roman"/>
                <w:color w:val="000000"/>
                <w:sz w:val="22"/>
              </w:rPr>
              <w:t>(4)</w:t>
            </w:r>
            <w:proofErr w:type="gramStart"/>
            <w:r>
              <w:rPr>
                <w:rStyle w:val="a3"/>
                <w:rFonts w:ascii="標楷體" w:eastAsia="標楷體" w:hAnsi="標楷體" w:cs="TT2FD6o00"/>
                <w:color w:val="000000"/>
                <w:kern w:val="0"/>
                <w:sz w:val="22"/>
              </w:rPr>
              <w:t>由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2"/>
              </w:rPr>
              <w:t>技轉</w:t>
            </w:r>
            <w:proofErr w:type="gramEnd"/>
            <w:r>
              <w:rPr>
                <w:rStyle w:val="a3"/>
                <w:rFonts w:ascii="Times New Roman" w:eastAsia="標楷體" w:hAnsi="Times New Roman"/>
                <w:color w:val="000000"/>
                <w:sz w:val="22"/>
              </w:rPr>
              <w:t>/</w:t>
            </w:r>
            <w:r>
              <w:rPr>
                <w:rStyle w:val="a3"/>
                <w:rFonts w:ascii="Times New Roman" w:eastAsia="標楷體" w:hAnsi="Times New Roman"/>
                <w:color w:val="000000"/>
                <w:sz w:val="22"/>
              </w:rPr>
              <w:t>發明主持人</w:t>
            </w:r>
            <w:r>
              <w:rPr>
                <w:rStyle w:val="a3"/>
                <w:rFonts w:ascii="標楷體" w:eastAsia="標楷體" w:hAnsi="標楷體"/>
                <w:color w:val="000000"/>
                <w:sz w:val="22"/>
              </w:rPr>
              <w:t>（含共同主持人）、</w:t>
            </w:r>
            <w:r>
              <w:rPr>
                <w:rStyle w:val="a3"/>
                <w:rFonts w:ascii="標楷體" w:eastAsia="標楷體" w:hAnsi="標楷體" w:cs="TT2FD6o00"/>
                <w:color w:val="000000"/>
                <w:kern w:val="0"/>
                <w:sz w:val="22"/>
              </w:rPr>
              <w:t>第一款及第二款所列人員擔任負責人、董事、</w:t>
            </w:r>
            <w:r>
              <w:rPr>
                <w:rFonts w:ascii="標楷體" w:eastAsia="標楷體" w:hAnsi="標楷體" w:cs="TT2FD6o00"/>
                <w:color w:val="000000"/>
                <w:kern w:val="0"/>
                <w:sz w:val="22"/>
              </w:rPr>
              <w:t>監察人或經理人之本校技術移轉對象。但當事人擔任前述職務係經政府或本校指派時，應依其他法令規定辦理。</w:t>
            </w:r>
          </w:p>
        </w:tc>
      </w:tr>
    </w:tbl>
    <w:p w:rsidR="00000000" w:rsidRDefault="00AA0E7E">
      <w:pPr>
        <w:pStyle w:val="a7"/>
        <w:snapToGrid w:val="0"/>
        <w:spacing w:before="72" w:line="440" w:lineRule="exact"/>
      </w:pPr>
      <w:r>
        <w:rPr>
          <w:rStyle w:val="a3"/>
          <w:rFonts w:ascii="Times New Roman" w:eastAsia="標楷體" w:hAnsi="Times New Roman"/>
          <w:sz w:val="28"/>
          <w:szCs w:val="28"/>
        </w:rPr>
        <w:t>立聲明書人已詳閱本聲明書並切結所為之聲明皆為屬實。</w:t>
      </w:r>
    </w:p>
    <w:p w:rsidR="00000000" w:rsidRDefault="00AA0E7E" w:rsidP="006079CA">
      <w:pPr>
        <w:pStyle w:val="a7"/>
        <w:snapToGrid w:val="0"/>
        <w:spacing w:before="234" w:line="440" w:lineRule="exact"/>
        <w:ind w:leftChars="1800" w:left="3600"/>
      </w:pPr>
      <w:r>
        <w:rPr>
          <w:rStyle w:val="a3"/>
          <w:rFonts w:ascii="Times New Roman" w:eastAsia="標楷體" w:hAnsi="Times New Roman"/>
          <w:sz w:val="28"/>
          <w:szCs w:val="28"/>
        </w:rPr>
        <w:t>立聲明書人（</w:t>
      </w:r>
      <w:r>
        <w:rPr>
          <w:rStyle w:val="a3"/>
          <w:rFonts w:ascii="Times New Roman" w:eastAsia="標楷體" w:hAnsi="Times New Roman"/>
          <w:sz w:val="28"/>
          <w:szCs w:val="28"/>
        </w:rPr>
        <w:t>親簽）：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 </w:t>
      </w:r>
      <w:r w:rsidR="006079CA">
        <w:rPr>
          <w:rStyle w:val="a3"/>
          <w:rFonts w:ascii="Times New Roman" w:eastAsia="標楷體" w:hAnsi="Times New Roman" w:hint="eastAsia"/>
          <w:sz w:val="28"/>
          <w:szCs w:val="28"/>
          <w:u w:val="single"/>
        </w:rPr>
        <w:t xml:space="preserve">  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       </w:t>
      </w:r>
    </w:p>
    <w:p w:rsidR="00AA0E7E" w:rsidRDefault="00AA0E7E">
      <w:pPr>
        <w:pStyle w:val="a7"/>
        <w:snapToGrid w:val="0"/>
        <w:spacing w:before="270" w:line="440" w:lineRule="exact"/>
      </w:pPr>
      <w:r>
        <w:rPr>
          <w:rStyle w:val="a3"/>
          <w:rFonts w:ascii="Times New Roman" w:eastAsia="標楷體" w:hAnsi="Times New Roman"/>
          <w:sz w:val="28"/>
          <w:szCs w:val="28"/>
        </w:rPr>
        <w:t>日</w:t>
      </w:r>
      <w:r>
        <w:rPr>
          <w:rStyle w:val="a3"/>
          <w:rFonts w:ascii="Times New Roman" w:eastAsia="標楷體" w:hAnsi="Times New Roman"/>
          <w:sz w:val="28"/>
          <w:szCs w:val="28"/>
        </w:rPr>
        <w:t xml:space="preserve"> </w:t>
      </w:r>
      <w:r>
        <w:rPr>
          <w:rStyle w:val="a3"/>
          <w:rFonts w:ascii="Times New Roman" w:eastAsia="標楷體" w:hAnsi="Times New Roman"/>
          <w:sz w:val="28"/>
          <w:szCs w:val="28"/>
        </w:rPr>
        <w:t>期：中</w:t>
      </w:r>
      <w:r>
        <w:rPr>
          <w:rStyle w:val="a3"/>
          <w:rFonts w:ascii="Times New Roman" w:eastAsia="標楷體" w:hAnsi="Times New Roman"/>
          <w:sz w:val="28"/>
          <w:szCs w:val="28"/>
        </w:rPr>
        <w:t xml:space="preserve"> </w:t>
      </w:r>
      <w:r>
        <w:rPr>
          <w:rStyle w:val="a3"/>
          <w:rFonts w:ascii="Times New Roman" w:eastAsia="標楷體" w:hAnsi="Times New Roman"/>
          <w:sz w:val="28"/>
          <w:szCs w:val="28"/>
        </w:rPr>
        <w:t>華</w:t>
      </w:r>
      <w:r>
        <w:rPr>
          <w:rStyle w:val="a3"/>
          <w:rFonts w:ascii="Times New Roman" w:eastAsia="標楷體" w:hAnsi="Times New Roman"/>
          <w:sz w:val="28"/>
          <w:szCs w:val="28"/>
        </w:rPr>
        <w:t xml:space="preserve"> </w:t>
      </w:r>
      <w:r>
        <w:rPr>
          <w:rStyle w:val="a3"/>
          <w:rFonts w:ascii="Times New Roman" w:eastAsia="標楷體" w:hAnsi="Times New Roman"/>
          <w:sz w:val="28"/>
          <w:szCs w:val="28"/>
        </w:rPr>
        <w:t>民</w:t>
      </w:r>
      <w:r>
        <w:rPr>
          <w:rStyle w:val="a3"/>
          <w:rFonts w:ascii="Times New Roman" w:eastAsia="標楷體" w:hAnsi="Times New Roman"/>
          <w:sz w:val="28"/>
          <w:szCs w:val="28"/>
        </w:rPr>
        <w:t xml:space="preserve"> </w:t>
      </w:r>
      <w:r>
        <w:rPr>
          <w:rStyle w:val="a3"/>
          <w:rFonts w:ascii="Times New Roman" w:eastAsia="標楷體" w:hAnsi="Times New Roman"/>
          <w:sz w:val="28"/>
          <w:szCs w:val="28"/>
        </w:rPr>
        <w:t>國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 </w:t>
      </w:r>
      <w:r>
        <w:rPr>
          <w:rStyle w:val="a3"/>
          <w:rFonts w:ascii="Times New Roman" w:eastAsia="標楷體" w:hAnsi="Times New Roman"/>
          <w:sz w:val="28"/>
          <w:szCs w:val="28"/>
        </w:rPr>
        <w:t>年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</w:t>
      </w:r>
      <w:r>
        <w:rPr>
          <w:rStyle w:val="a3"/>
          <w:rFonts w:ascii="Times New Roman" w:eastAsia="標楷體" w:hAnsi="Times New Roman"/>
          <w:sz w:val="28"/>
          <w:szCs w:val="28"/>
        </w:rPr>
        <w:t>月</w:t>
      </w:r>
      <w:r>
        <w:rPr>
          <w:rStyle w:val="a3"/>
          <w:rFonts w:ascii="Times New Roman" w:eastAsia="標楷體" w:hAnsi="Times New Roman"/>
          <w:sz w:val="28"/>
          <w:szCs w:val="28"/>
          <w:u w:val="single"/>
        </w:rPr>
        <w:t xml:space="preserve">     </w:t>
      </w:r>
      <w:r>
        <w:rPr>
          <w:rStyle w:val="a3"/>
          <w:rFonts w:ascii="Times New Roman" w:eastAsia="標楷體" w:hAnsi="Times New Roman"/>
          <w:sz w:val="28"/>
          <w:szCs w:val="28"/>
        </w:rPr>
        <w:t>日</w:t>
      </w:r>
    </w:p>
    <w:sectPr w:rsidR="00AA0E7E" w:rsidSect="006079CA">
      <w:footerReference w:type="default" r:id="rId6"/>
      <w:pgSz w:w="11906" w:h="16838"/>
      <w:pgMar w:top="851" w:right="1274" w:bottom="426" w:left="1276" w:header="720" w:footer="283" w:gutter="0"/>
      <w:cols w:space="720"/>
      <w:docGrid w:type="lines" w:linePitch="600" w:charSpace="-204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A0E7E" w:rsidRDefault="00AA0E7E">
      <w:r>
        <w:separator/>
      </w:r>
    </w:p>
  </w:endnote>
  <w:endnote w:type="continuationSeparator" w:id="0">
    <w:p w:rsidR="00AA0E7E" w:rsidRDefault="00AA0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T2F5Ao00">
    <w:charset w:val="88"/>
    <w:family w:val="auto"/>
    <w:pitch w:val="default"/>
  </w:font>
  <w:font w:name="TT2FD6o00">
    <w:charset w:val="88"/>
    <w:family w:val="auto"/>
    <w:pitch w:val="default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0000" w:rsidRPr="006079CA" w:rsidRDefault="00AA0E7E">
    <w:pPr>
      <w:pStyle w:val="a9"/>
      <w:jc w:val="right"/>
      <w:rPr>
        <w:sz w:val="18"/>
      </w:rPr>
    </w:pPr>
    <w:r w:rsidRPr="006079CA">
      <w:rPr>
        <w:sz w:val="24"/>
        <w:szCs w:val="28"/>
      </w:rPr>
      <w:t>10</w:t>
    </w:r>
    <w:r w:rsidR="006079CA">
      <w:rPr>
        <w:rFonts w:hint="eastAsia"/>
        <w:sz w:val="24"/>
        <w:szCs w:val="28"/>
      </w:rPr>
      <w:t>8</w:t>
    </w:r>
    <w:r w:rsidRPr="006079CA">
      <w:rPr>
        <w:sz w:val="24"/>
        <w:szCs w:val="28"/>
      </w:rPr>
      <w:t>.</w:t>
    </w:r>
    <w:r w:rsidR="006079CA">
      <w:rPr>
        <w:rFonts w:hint="eastAsia"/>
        <w:sz w:val="24"/>
        <w:szCs w:val="28"/>
      </w:rPr>
      <w:t>6</w:t>
    </w:r>
    <w:r w:rsidRPr="006079CA">
      <w:rPr>
        <w:sz w:val="24"/>
        <w:szCs w:val="28"/>
      </w:rPr>
      <w:t>修訂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A0E7E" w:rsidRDefault="00AA0E7E">
      <w:r>
        <w:separator/>
      </w:r>
    </w:p>
  </w:footnote>
  <w:footnote w:type="continuationSeparator" w:id="0">
    <w:p w:rsidR="00AA0E7E" w:rsidRDefault="00AA0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480"/>
  <w:defaultTableStyle w:val="a"/>
  <w:drawingGridHorizontalSpacing w:val="90"/>
  <w:drawingGridVerticalSpacing w:val="300"/>
  <w:displayHorizontalDrawingGridEvery w:val="0"/>
  <w:displayVerticalDrawingGridEvery w:val="0"/>
  <w:noPunctuationKerning/>
  <w:characterSpacingControl w:val="doNotCompress"/>
  <w:strictFirstAndLastChars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1BD9"/>
    <w:rsid w:val="000D1BD9"/>
    <w:rsid w:val="006079CA"/>
    <w:rsid w:val="00AA0E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oNotEmbedSmartTags/>
  <w:decimalSymbol w:val="."/>
  <w:listSeparator w:val=","/>
  <w15:chartTrackingRefBased/>
  <w15:docId w15:val="{3489218D-165B-4FCA-BD5A-EBA4A4579B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textAlignment w:val="baseline"/>
    </w:pPr>
    <w:rPr>
      <w:rFonts w:ascii="Calibri" w:eastAsia="新細明體" w:hAnsi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Default Paragraph Font"/>
  </w:style>
  <w:style w:type="character" w:customStyle="1" w:styleId="a4">
    <w:name w:val="頁首 字元"/>
    <w:rPr>
      <w:kern w:val="1"/>
    </w:rPr>
  </w:style>
  <w:style w:type="character" w:customStyle="1" w:styleId="a5">
    <w:name w:val="頁尾 字元"/>
    <w:rPr>
      <w:kern w:val="1"/>
    </w:rPr>
  </w:style>
  <w:style w:type="character" w:customStyle="1" w:styleId="a6">
    <w:name w:val="註解方塊文字 字元"/>
    <w:rPr>
      <w:rFonts w:ascii="Cambria" w:eastAsia="新細明體" w:hAnsi="Cambria" w:cs="Times New Roman"/>
      <w:kern w:val="1"/>
      <w:sz w:val="18"/>
      <w:szCs w:val="18"/>
    </w:rPr>
  </w:style>
  <w:style w:type="paragraph" w:styleId="a7">
    <w:name w:val="Body Text"/>
    <w:pPr>
      <w:widowControl w:val="0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uppressAutoHyphens/>
      <w:textAlignment w:val="baseline"/>
    </w:pPr>
    <w:rPr>
      <w:rFonts w:ascii="Calibri" w:eastAsia="新細明體" w:hAnsi="Calibri"/>
      <w:kern w:val="1"/>
      <w:sz w:val="24"/>
      <w:szCs w:val="22"/>
    </w:rPr>
  </w:style>
  <w:style w:type="paragraph" w:styleId="a8">
    <w:name w:val="head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9">
    <w:name w:val="footer"/>
    <w:basedOn w:val="a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a">
    <w:name w:val="Balloon Text"/>
    <w:basedOn w:val="a7"/>
    <w:rPr>
      <w:rFonts w:ascii="Cambria" w:hAnsi="Cambria"/>
      <w:sz w:val="18"/>
      <w:szCs w:val="18"/>
    </w:rPr>
  </w:style>
  <w:style w:type="paragraph" w:customStyle="1" w:styleId="ab">
    <w:name w:val="表格內容"/>
    <w:basedOn w:val="a"/>
    <w:pPr>
      <w:suppressLineNumbers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122</Words>
  <Characters>700</Characters>
  <Application>Microsoft Office Word</Application>
  <DocSecurity>0</DocSecurity>
  <Lines>5</Lines>
  <Paragraphs>1</Paragraphs>
  <ScaleCrop>false</ScaleCrop>
  <Company/>
  <LinksUpToDate>false</LinksUpToDate>
  <CharactersWithSpaces>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國立臺北大學教師執行產學合作研究計畫利益迴避聲明書」</dc:title>
  <dc:subject/>
  <dc:creator>Virginia</dc:creator>
  <cp:keywords/>
  <cp:lastModifiedBy>user</cp:lastModifiedBy>
  <cp:revision>3</cp:revision>
  <cp:lastPrinted>2018-01-25T22:30:00Z</cp:lastPrinted>
  <dcterms:created xsi:type="dcterms:W3CDTF">2019-06-20T07:35:00Z</dcterms:created>
  <dcterms:modified xsi:type="dcterms:W3CDTF">2019-06-20T07:55:00Z</dcterms:modified>
</cp:coreProperties>
</file>